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陕西省第十七届运动会宣传口号征集承诺书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right="0" w:rightChars="0" w:firstLine="439" w:firstLineChars="183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承诺人已充分知晓并自愿接受《陕西省第十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kern w:val="0"/>
          <w:sz w:val="24"/>
          <w:szCs w:val="24"/>
        </w:rPr>
        <w:t>届运动会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宣传</w:t>
      </w:r>
      <w:r>
        <w:rPr>
          <w:rFonts w:hint="eastAsia" w:ascii="宋体" w:hAnsi="宋体" w:eastAsia="宋体" w:cs="宋体"/>
          <w:kern w:val="0"/>
          <w:sz w:val="24"/>
          <w:szCs w:val="24"/>
        </w:rPr>
        <w:t>口号征集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公告</w:t>
      </w:r>
      <w:r>
        <w:rPr>
          <w:rFonts w:hint="eastAsia" w:ascii="宋体" w:hAnsi="宋体" w:eastAsia="宋体" w:cs="宋体"/>
          <w:kern w:val="0"/>
          <w:sz w:val="24"/>
          <w:szCs w:val="24"/>
        </w:rPr>
        <w:t>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规则</w:t>
      </w:r>
      <w:r>
        <w:rPr>
          <w:rFonts w:hint="eastAsia" w:ascii="宋体" w:hAnsi="宋体" w:eastAsia="宋体" w:cs="宋体"/>
          <w:kern w:val="0"/>
          <w:sz w:val="24"/>
          <w:szCs w:val="24"/>
        </w:rPr>
        <w:t>(以下简称“《征集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公告</w:t>
      </w:r>
      <w:r>
        <w:rPr>
          <w:rFonts w:hint="eastAsia" w:ascii="宋体" w:hAnsi="宋体" w:eastAsia="宋体" w:cs="宋体"/>
          <w:kern w:val="0"/>
          <w:sz w:val="24"/>
          <w:szCs w:val="24"/>
        </w:rPr>
        <w:t>》规则”)，谨向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征集方</w:t>
      </w:r>
      <w:r>
        <w:rPr>
          <w:rFonts w:hint="eastAsia" w:ascii="宋体" w:hAnsi="宋体" w:eastAsia="宋体" w:cs="宋体"/>
          <w:kern w:val="0"/>
          <w:sz w:val="24"/>
          <w:szCs w:val="24"/>
        </w:rPr>
        <w:t>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right="0" w:rightChars="0" w:firstLine="484" w:firstLineChars="202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1.承诺人保证除主办方及指定的内部工作机构外，不得对外披露应征方案本身及其创意。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right="0" w:rightChars="0" w:firstLine="484" w:firstLineChars="202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2．承诺人保证作品为原创，拥有完整、排他的著作权，除参加本征集活动外,未曾以任何形式公开发表。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right="0" w:rightChars="0" w:firstLine="484" w:firstLineChars="202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3．承诺人保证，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应征作品一经投稿并经评选获奖，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一切知识产权（包括但不限于著作权，对作品的一切平面、立体或电子载体的全部权利）归主办方所有。主办方有权对成为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口号或标识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的作品进行任何形式的使用、开发、修改、授权、许可或保护等活动。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4" w:firstLineChars="202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4．承诺人保证其应征作品不得侵犯他人的合法权益，否则，由承诺人自行承担相应法律责任。</w:t>
      </w:r>
      <w:r>
        <w:rPr>
          <w:rFonts w:hint="eastAsia" w:ascii="宋体" w:hAnsi="宋体" w:eastAsia="宋体" w:cs="宋体"/>
          <w:sz w:val="24"/>
          <w:szCs w:val="24"/>
        </w:rPr>
        <w:t>如因承诺人违反本规定，致使主办方遭受任何损失，主办方有权要求其赔偿。最终解释权归属于主办方。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right="0" w:rightChars="0" w:firstLine="484" w:firstLineChars="202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5．本承诺书自承诺人签字(或盖章)之日起生效。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right="0" w:rightChars="0" w:firstLine="484" w:firstLineChars="202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承诺人证件类型及号码:_________________________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right="0" w:rightChars="0" w:firstLine="3480" w:firstLineChars="1450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承诺人签字或盖章：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right="0" w:rightChars="0" w:firstLine="3480" w:firstLineChars="1450"/>
        <w:jc w:val="right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签署日期:     年   月   日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A5B00"/>
    <w:rsid w:val="76F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2018-12-11T13:04:00Z</dcterms:created>
  <dc:creator>lenovo</dc:creator>
  <cp:lastModifiedBy>lenovo</cp:lastModifiedBy>
  <dcterms:modified xsi:type="dcterms:W3CDTF">2018-12-11T13:05:07Z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